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068F176">
      <w:pPr>
        <w:pStyle w:val="2"/>
        <w:keepNext w:val="0"/>
        <w:keepLines w:val="0"/>
        <w:widowControl/>
        <w:suppressLineNumbers w:val="0"/>
        <w:spacing w:before="250" w:beforeAutospacing="0" w:after="384" w:afterAutospacing="0" w:line="624" w:lineRule="atLeast"/>
        <w:ind w:left="288" w:right="288"/>
        <w:rPr>
          <w:rFonts w:ascii="Helvetica" w:hAnsi="Helvetica" w:eastAsia="Helvetica" w:cs="Helvetica"/>
          <w:b/>
          <w:bCs/>
          <w:i w:val="0"/>
          <w:iCs w:val="0"/>
          <w:color w:val="242424"/>
          <w:spacing w:val="-2"/>
          <w:sz w:val="50"/>
          <w:szCs w:val="50"/>
        </w:rPr>
      </w:pPr>
      <w:bookmarkStart w:id="0" w:name="_GoBack"/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2"/>
          <w:sz w:val="50"/>
          <w:szCs w:val="50"/>
        </w:rPr>
        <w:t>Understanding the PostgreSQL Default User: </w:t>
      </w:r>
      <w:r>
        <w:rPr>
          <w:rStyle w:val="8"/>
          <w:rFonts w:ascii="Courier New" w:hAnsi="Courier New" w:eastAsia="Courier New" w:cs="Courier New"/>
          <w:i w:val="0"/>
          <w:iCs w:val="0"/>
          <w:color w:val="242424"/>
          <w:spacing w:val="-2"/>
          <w:sz w:val="37"/>
          <w:szCs w:val="37"/>
          <w:bdr w:val="none" w:color="auto" w:sz="0" w:space="0"/>
          <w:shd w:val="clear" w:fill="F2F2F2"/>
        </w:rPr>
        <w:t>postgres</w:t>
      </w:r>
      <w:bookmarkEnd w:id="0"/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2"/>
          <w:sz w:val="50"/>
          <w:szCs w:val="50"/>
        </w:rPr>
        <w:t> — Complete Guide for DBAs</w:t>
      </w:r>
    </w:p>
    <w:p w14:paraId="04BF6EB2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u w:val="none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u w:val="none"/>
          <w:lang w:val="en-US" w:eastAsia="zh-CN" w:bidi="ar"/>
        </w:rPr>
        <w:instrText xml:space="preserve"> HYPERLINK "https://medium.com/@jramcloud1?source=post_page---byline--8d337b36c8b7---------------------------------------" </w:instrText>
      </w:r>
      <w:r>
        <w:rPr>
          <w:rFonts w:ascii="SimSun" w:hAnsi="SimSun" w:eastAsia="SimSun" w:cs="SimSun"/>
          <w:kern w:val="0"/>
          <w:sz w:val="24"/>
          <w:szCs w:val="24"/>
          <w:u w:val="none"/>
          <w:lang w:val="en-US" w:eastAsia="zh-CN" w:bidi="ar"/>
        </w:rPr>
        <w:fldChar w:fldCharType="separate"/>
      </w:r>
    </w:p>
    <w:p w14:paraId="40BCB9F5">
      <w:pPr>
        <w:keepNext w:val="0"/>
        <w:keepLines w:val="0"/>
        <w:widowControl/>
        <w:suppressLineNumbers w:val="0"/>
        <w:pBdr>
          <w:top w:val="single" w:color="FFFFFF" w:sz="12" w:space="0"/>
          <w:left w:val="single" w:color="FFFFFF" w:sz="12" w:space="0"/>
          <w:bottom w:val="single" w:color="FFFFFF" w:sz="12" w:space="0"/>
          <w:right w:val="single" w:color="FFFFFF" w:sz="12" w:space="0"/>
        </w:pBdr>
        <w:spacing w:before="0" w:beforeAutospacing="0" w:after="0" w:afterAutospacing="0"/>
        <w:ind w:left="288" w:right="288"/>
        <w:jc w:val="left"/>
        <w:rPr>
          <w:u w:val="none"/>
        </w:rPr>
      </w:pPr>
      <w:r>
        <w:rPr>
          <w:rStyle w:val="10"/>
          <w:rFonts w:ascii="SimSun" w:hAnsi="SimSun" w:eastAsia="SimSun" w:cs="SimSun"/>
          <w:sz w:val="24"/>
          <w:szCs w:val="24"/>
          <w:u w:val="none"/>
          <w:shd w:val="clear" w:fill="F2F2F2"/>
        </w:rPr>
        <w:drawing>
          <wp:inline distT="0" distB="0" distL="114300" distR="114300">
            <wp:extent cx="304800" cy="304800"/>
            <wp:effectExtent l="0" t="0" r="0" b="0"/>
            <wp:docPr id="6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CA1C78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u w:val="none"/>
          <w:lang w:val="en-US" w:eastAsia="zh-CN" w:bidi="ar"/>
        </w:rPr>
        <w:fldChar w:fldCharType="end"/>
      </w:r>
    </w:p>
    <w:p w14:paraId="1044B6C4">
      <w:pPr>
        <w:keepNext w:val="0"/>
        <w:keepLines w:val="0"/>
        <w:widowControl/>
        <w:suppressLineNumbers w:val="0"/>
        <w:spacing w:before="0" w:beforeAutospacing="0" w:after="24" w:afterAutospacing="0" w:line="240" w:lineRule="atLeast"/>
        <w:ind w:left="288" w:right="288"/>
        <w:jc w:val="left"/>
        <w:rPr>
          <w:rFonts w:hint="default" w:ascii="Helvetica" w:hAnsi="Helvetica" w:eastAsia="Helvetica" w:cs="Helvetica"/>
          <w:color w:val="242424"/>
          <w:sz w:val="16"/>
          <w:szCs w:val="16"/>
        </w:rPr>
      </w:pPr>
      <w:r>
        <w:rPr>
          <w:rFonts w:hint="default" w:ascii="Helvetica" w:hAnsi="Helvetica" w:eastAsia="Helvetica" w:cs="Helvetica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instrText xml:space="preserve"> HYPERLINK "https://medium.com/@jramcloud1?source=post_page---byline--8d337b36c8b7---------------------------------------" </w:instrText>
      </w:r>
      <w:r>
        <w:rPr>
          <w:rFonts w:hint="default" w:ascii="Helvetica" w:hAnsi="Helvetica" w:eastAsia="Helvetica" w:cs="Helvetica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separate"/>
      </w:r>
      <w:r>
        <w:rPr>
          <w:rStyle w:val="10"/>
          <w:rFonts w:hint="default" w:ascii="Helvetica" w:hAnsi="Helvetica" w:eastAsia="Helvetica" w:cs="Helvetica"/>
          <w:sz w:val="16"/>
          <w:szCs w:val="16"/>
          <w:u w:val="none"/>
          <w:bdr w:val="none" w:color="auto" w:sz="0" w:space="0"/>
        </w:rPr>
        <w:t>Jeyaram Ayyalusamy</w:t>
      </w:r>
      <w:r>
        <w:rPr>
          <w:rFonts w:hint="default" w:ascii="Helvetica" w:hAnsi="Helvetica" w:eastAsia="Helvetica" w:cs="Helvetica"/>
          <w:kern w:val="0"/>
          <w:sz w:val="16"/>
          <w:szCs w:val="16"/>
          <w:u w:val="none"/>
          <w:bdr w:val="none" w:color="auto" w:sz="0" w:space="0"/>
          <w:lang w:val="en-US" w:eastAsia="zh-CN" w:bidi="ar"/>
        </w:rPr>
        <w:fldChar w:fldCharType="end"/>
      </w:r>
    </w:p>
    <w:p w14:paraId="393017CE">
      <w:pPr>
        <w:keepNext w:val="0"/>
        <w:keepLines w:val="0"/>
        <w:widowControl/>
        <w:suppressLineNumbers w:val="0"/>
        <w:spacing w:before="0" w:beforeAutospacing="0" w:after="24" w:afterAutospacing="0" w:line="240" w:lineRule="atLeast"/>
        <w:ind w:left="288" w:right="288"/>
        <w:jc w:val="center"/>
        <w:rPr>
          <w:rFonts w:hint="default" w:ascii="Helvetica" w:hAnsi="Helvetica" w:eastAsia="Helvetica" w:cs="Helvetica"/>
          <w:color w:val="242424"/>
          <w:sz w:val="16"/>
          <w:szCs w:val="16"/>
        </w:rPr>
      </w:pPr>
      <w:r>
        <w:rPr>
          <w:rFonts w:hint="default" w:ascii="Helvetica" w:hAnsi="Helvetica" w:eastAsia="Helvetica" w:cs="Helvetica"/>
          <w:color w:val="242424"/>
          <w:kern w:val="0"/>
          <w:sz w:val="16"/>
          <w:szCs w:val="16"/>
          <w:lang w:val="en-US" w:eastAsia="zh-CN" w:bidi="ar"/>
        </w:rPr>
        <w:t>Following</w:t>
      </w:r>
    </w:p>
    <w:p w14:paraId="1AA0C1BB">
      <w:pPr>
        <w:keepNext w:val="0"/>
        <w:keepLines w:val="0"/>
        <w:widowControl/>
        <w:suppressLineNumbers w:val="0"/>
        <w:spacing w:before="0" w:beforeAutospacing="0" w:after="0" w:afterAutospacing="0" w:line="240" w:lineRule="atLeast"/>
        <w:ind w:left="288" w:right="288"/>
        <w:jc w:val="left"/>
        <w:rPr>
          <w:rFonts w:hint="default" w:ascii="Helvetica" w:hAnsi="Helvetica" w:eastAsia="Helvetica" w:cs="Helvetica"/>
          <w:color w:val="6B6B6B"/>
          <w:sz w:val="16"/>
          <w:szCs w:val="16"/>
        </w:rPr>
      </w:pPr>
      <w:r>
        <w:rPr>
          <w:rFonts w:hint="default" w:ascii="Helvetica" w:hAnsi="Helvetica" w:eastAsia="Helvetica" w:cs="Helvetica"/>
          <w:color w:val="6B6B6B"/>
          <w:kern w:val="0"/>
          <w:sz w:val="16"/>
          <w:szCs w:val="16"/>
          <w:lang w:val="en-US" w:eastAsia="zh-CN" w:bidi="ar"/>
        </w:rPr>
        <w:t>8 min read</w:t>
      </w:r>
    </w:p>
    <w:p w14:paraId="502AE1A8">
      <w:pPr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pacing w:before="0" w:beforeAutospacing="0" w:after="0" w:afterAutospacing="0" w:line="240" w:lineRule="atLeast"/>
        <w:ind w:left="288" w:right="288"/>
        <w:jc w:val="left"/>
        <w:rPr>
          <w:rFonts w:hint="default" w:ascii="Helvetica" w:hAnsi="Helvetica" w:eastAsia="Helvetica" w:cs="Helvetica"/>
          <w:color w:val="6B6B6B"/>
          <w:sz w:val="16"/>
          <w:szCs w:val="16"/>
        </w:rPr>
      </w:pPr>
      <w:r>
        <w:rPr>
          <w:rFonts w:hint="default" w:ascii="Helvetica" w:hAnsi="Helvetica" w:eastAsia="Helvetica" w:cs="Helvetica"/>
          <w:color w:val="6B6B6B"/>
          <w:kern w:val="0"/>
          <w:sz w:val="16"/>
          <w:szCs w:val="16"/>
          <w:bdr w:val="none" w:color="auto" w:sz="0" w:space="0"/>
          <w:lang w:val="en-US" w:eastAsia="zh-CN" w:bidi="ar"/>
        </w:rPr>
        <w:t>·</w:t>
      </w:r>
    </w:p>
    <w:p w14:paraId="5558E6DF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hint="default" w:ascii="Helvetica" w:hAnsi="Helvetica" w:eastAsia="Helvetica" w:cs="Helvetica"/>
          <w:color w:val="6B6B6B"/>
          <w:kern w:val="0"/>
          <w:sz w:val="16"/>
          <w:szCs w:val="16"/>
          <w:lang w:val="en-US" w:eastAsia="zh-CN" w:bidi="ar"/>
        </w:rPr>
        <w:t>Aug 1, 2025</w:t>
      </w:r>
    </w:p>
    <w:p w14:paraId="17A04B88">
      <w:pPr>
        <w:pStyle w:val="11"/>
        <w:keepNext w:val="0"/>
        <w:keepLines w:val="0"/>
        <w:widowControl/>
        <w:suppressLineNumbers w:val="0"/>
        <w:spacing w:before="0" w:beforeAutospacing="0" w:after="0" w:afterAutospacing="0" w:line="240" w:lineRule="atLeast"/>
        <w:ind w:left="288" w:right="288"/>
        <w:rPr>
          <w:rFonts w:hint="default" w:ascii="Helvetica" w:hAnsi="Helvetica" w:eastAsia="Helvetica" w:cs="Helvetica"/>
          <w:color w:val="6B6B6B"/>
          <w:sz w:val="15"/>
          <w:szCs w:val="15"/>
        </w:rPr>
      </w:pPr>
      <w:r>
        <w:rPr>
          <w:rFonts w:hint="default" w:ascii="Helvetica" w:hAnsi="Helvetica" w:eastAsia="Helvetica" w:cs="Helvetica"/>
          <w:color w:val="6B6B6B"/>
          <w:sz w:val="15"/>
          <w:szCs w:val="15"/>
        </w:rPr>
        <w:t>1</w:t>
      </w:r>
    </w:p>
    <w:p w14:paraId="32C7672E"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384" w:beforeAutospacing="0" w:after="0" w:afterAutospacing="0"/>
        <w:ind w:left="288" w:right="578"/>
        <w:jc w:val="left"/>
      </w:pPr>
      <w:r>
        <w:rPr>
          <w:rFonts w:ascii="SimSun" w:hAnsi="SimSun" w:eastAsia="SimSun" w:cs="SimSun"/>
          <w:kern w:val="0"/>
          <w:sz w:val="24"/>
          <w:szCs w:val="24"/>
          <w:u w:val="none"/>
          <w:bdr w:val="none" w:color="auto" w:sz="0" w:space="0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u w:val="none"/>
          <w:bdr w:val="none" w:color="auto" w:sz="0" w:space="0"/>
          <w:lang w:val="en-US" w:eastAsia="zh-CN" w:bidi="ar"/>
        </w:rPr>
        <w:instrText xml:space="preserve"> HYPERLINK "https://medium.com/plans?dimension=post_audio_button&amp;postId=8d337b36c8b7&amp;source=upgrade_membership---post_audio_button-----------------------------------------" </w:instrText>
      </w:r>
      <w:r>
        <w:rPr>
          <w:rFonts w:ascii="SimSun" w:hAnsi="SimSun" w:eastAsia="SimSun" w:cs="SimSun"/>
          <w:kern w:val="0"/>
          <w:sz w:val="24"/>
          <w:szCs w:val="24"/>
          <w:u w:val="none"/>
          <w:bdr w:val="none" w:color="auto" w:sz="0" w:space="0"/>
          <w:lang w:val="en-US" w:eastAsia="zh-CN" w:bidi="ar"/>
        </w:rPr>
        <w:fldChar w:fldCharType="separate"/>
      </w:r>
      <w:r>
        <w:rPr>
          <w:rFonts w:ascii="SimSun" w:hAnsi="SimSun" w:eastAsia="SimSun" w:cs="SimSun"/>
          <w:kern w:val="0"/>
          <w:sz w:val="24"/>
          <w:szCs w:val="24"/>
          <w:u w:val="none"/>
          <w:bdr w:val="none" w:color="auto" w:sz="0" w:space="0"/>
          <w:lang w:val="en-US" w:eastAsia="zh-CN" w:bidi="ar"/>
        </w:rPr>
        <w:fldChar w:fldCharType="end"/>
      </w:r>
    </w:p>
    <w:p w14:paraId="50F98AF5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bdr w:val="none" w:color="auto" w:sz="0" w:space="0"/>
          <w:lang w:val="en-US" w:eastAsia="zh-CN" w:bidi="ar"/>
        </w:rPr>
        <w:t>Press enter or click to view image in full size</w:t>
      </w:r>
    </w:p>
    <w:p w14:paraId="4A417267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74310" cy="3518535"/>
            <wp:effectExtent l="0" t="0" r="13970" b="1905"/>
            <wp:docPr id="7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E1B58A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When you install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PostgreSQL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on any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Linux server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, one of the first things you’ll encounter is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default system user: </w:t>
      </w: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. This seemingly simple user plays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critical role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in PostgreSQL's ecosystem — governing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security, configuration, administration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, and more.</w:t>
      </w:r>
    </w:p>
    <w:p w14:paraId="7AE28815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In this guide, we’ll dive deep into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purpose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,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configuration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,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authentication mechanisms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, and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best practices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surrounding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user. Whether you're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beginner just getting started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with PostgreSQL or an experienced admin managing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large-scale production databases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, this article will help you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confidently handle </w:t>
      </w: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 access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.</w:t>
      </w:r>
    </w:p>
    <w:p w14:paraId="4F115598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⚙️ Why Is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postgres</w:t>
      </w: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 User Important?</w:t>
      </w:r>
    </w:p>
    <w:p w14:paraId="27F9DFF2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user has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full privileges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over the PostgreSQL server. It is used for:</w:t>
      </w:r>
    </w:p>
    <w:p w14:paraId="08A23D0C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Starting and stopping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the PostgreSQL service</w:t>
      </w:r>
    </w:p>
    <w:p w14:paraId="6AA527F8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Creating and managing databases</w:t>
      </w:r>
    </w:p>
    <w:p w14:paraId="38108910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Managing roles and permissions</w:t>
      </w:r>
    </w:p>
    <w:p w14:paraId="3A6C3A59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Running administrative commands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like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psql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,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pg_dump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,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vacuum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, etc.</w:t>
      </w:r>
    </w:p>
    <w:p w14:paraId="57629385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Ensuring that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PostgreSQL processes run securely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under a non-root user</w:t>
      </w:r>
    </w:p>
    <w:p w14:paraId="0E455D28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Verify the OS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postgres</w:t>
      </w: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 user:</w:t>
      </w:r>
    </w:p>
    <w:p w14:paraId="7F8AEE8A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cat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/etc/passwd | grep -i postgres</w:t>
      </w:r>
    </w:p>
    <w:p w14:paraId="12285289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✅ If PostgreSQL installed correctly, you’ll see an entry confirming the existence of this OS-level user.</w:t>
      </w:r>
    </w:p>
    <w:p w14:paraId="212D4EF9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🔐 Authentication Modes: How PostgreSQL Validates Users</w:t>
      </w:r>
    </w:p>
    <w:p w14:paraId="521F18F2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PostgreSQL controls user authentication through a configuration file called </w:t>
      </w: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(Host-Based Authentication). This file defines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who can connect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,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from where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, and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how they are authenticated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.</w:t>
      </w:r>
    </w:p>
    <w:p w14:paraId="627C05B2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📁 Step-by-Step: Locate and Understand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pg_hba.conf</w:t>
      </w:r>
    </w:p>
    <w:p w14:paraId="1C7FBE78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  <w:t>🔍 Step 1: Locate the File</w:t>
      </w:r>
    </w:p>
    <w:p w14:paraId="7BEC9ED2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After installation, you can find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file in the PostgreSQL data directory. For example, on version 17:</w:t>
      </w:r>
    </w:p>
    <w:p w14:paraId="3477AED7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cat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/var/lib/pgsql/17/data/pg_hba.conf | grep peer</w:t>
      </w:r>
    </w:p>
    <w:p w14:paraId="3C282694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file controls how users authenticate when connecting to the PostgreSQL server.</w:t>
      </w:r>
    </w:p>
    <w:p w14:paraId="117185FC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🔐 Step 2: Understand Common Authentication Modes</w:t>
      </w:r>
    </w:p>
    <w:p w14:paraId="11D24B79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bdr w:val="none" w:color="auto" w:sz="0" w:space="0"/>
          <w:lang w:val="en-US" w:eastAsia="zh-CN" w:bidi="ar"/>
        </w:rPr>
        <w:t>Press enter or click to view image in full size</w:t>
      </w:r>
    </w:p>
    <w:p w14:paraId="2C739CBB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74310" cy="1981200"/>
            <wp:effectExtent l="0" t="0" r="13970" b="0"/>
            <wp:docPr id="3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4F3518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🧪 Step 3: Check Current Authentication Method</w:t>
      </w:r>
    </w:p>
    <w:p w14:paraId="2CFB4005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Look inside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file:</w:t>
      </w:r>
    </w:p>
    <w:p w14:paraId="19A96445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# TYPE  DATABASE       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USER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ADDRESS                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METHOD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local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                        peer</w:t>
      </w:r>
    </w:p>
    <w:p w14:paraId="07D0D130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In the above example, local connections to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user are using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peer authentication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.</w:t>
      </w:r>
    </w:p>
    <w:p w14:paraId="28D13575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That means: if you’re logged into the Linux system as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user, PostgreSQL will let you in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without a password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, because the system username matches the database role.</w:t>
      </w:r>
    </w:p>
    <w:p w14:paraId="5AF56F8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⚙️ Optional: Change Authentication Mode (with Caution)</w:t>
      </w:r>
    </w:p>
    <w:p w14:paraId="44C0AA77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If you want to change from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peer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to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md5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or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scram-sha-256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:</w:t>
      </w:r>
    </w:p>
    <w:p w14:paraId="66FF5CA0"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Open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file in an editor:</w:t>
      </w:r>
    </w:p>
    <w:p w14:paraId="518407BB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vi /var/lib/pgsql/17/data/pg_hba.conf</w:t>
      </w:r>
    </w:p>
    <w:p w14:paraId="60E7F45A"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Modify the line:</w:t>
      </w:r>
    </w:p>
    <w:p w14:paraId="1F109CAF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#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this: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local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postgres                                peer #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To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this: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local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postgres                                md5</w:t>
      </w:r>
    </w:p>
    <w:p w14:paraId="3229AE82"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Restart PostgreSQL to apply changes:</w:t>
      </w:r>
    </w:p>
    <w:p w14:paraId="1A223270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systemctl restart postgresql-</w:t>
      </w:r>
      <w:r>
        <w:rPr>
          <w:rFonts w:hint="default" w:ascii="Courier New" w:hAnsi="Courier New" w:eastAsia="Courier New" w:cs="Courier New"/>
          <w:i w:val="0"/>
          <w:iC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</w:p>
    <w:p w14:paraId="4F8B214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🔐 Always ensure the </w:t>
      </w:r>
      <w:r>
        <w:rPr>
          <w:rStyle w:val="7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user has a valid password set before changing from </w:t>
      </w:r>
      <w:r>
        <w:rPr>
          <w:rStyle w:val="7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peer</w:t>
      </w: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to </w:t>
      </w:r>
      <w:r>
        <w:rPr>
          <w:rStyle w:val="7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md5</w:t>
      </w: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or </w:t>
      </w:r>
      <w:r>
        <w:rPr>
          <w:rStyle w:val="7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scram</w:t>
      </w: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.</w:t>
      </w:r>
    </w:p>
    <w:p w14:paraId="19606B5F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bdr w:val="none" w:color="auto" w:sz="0" w:space="0"/>
          <w:lang w:val="en-US" w:eastAsia="zh-CN" w:bidi="ar"/>
        </w:rPr>
        <w:t>Press enter or click to view image in full size</w:t>
      </w:r>
    </w:p>
    <w:p w14:paraId="368DC447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74310" cy="3103880"/>
            <wp:effectExtent l="0" t="0" r="13970" b="5080"/>
            <wp:docPr id="8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05D43D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👤 Creating a New OS User and Setting It Up in PostgreSQL</w:t>
      </w:r>
    </w:p>
    <w:p w14:paraId="18917E01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If you want to connect to PostgreSQL using a new Linux OS user (e.g.,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testuser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), and use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peer authentication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or other methods securely, follow these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step-by-step instructions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:</w:t>
      </w:r>
    </w:p>
    <w:p w14:paraId="7FC9C71F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🧑‍💻 Step 1: Create a New Linux OS User</w:t>
      </w:r>
    </w:p>
    <w:p w14:paraId="09C93D55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Use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adduser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or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useradd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command to create the user on your Linux system.</w:t>
      </w:r>
    </w:p>
    <w:p w14:paraId="0A2EAF8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adduser testuser</w:t>
      </w:r>
    </w:p>
    <w:p w14:paraId="4DC84C6F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will:</w:t>
      </w:r>
    </w:p>
    <w:p w14:paraId="63265020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Create a new home directory for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testuser</w:t>
      </w:r>
    </w:p>
    <w:p w14:paraId="7A45ED74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Set up login shell</w:t>
      </w:r>
    </w:p>
    <w:p w14:paraId="2C9B5237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Prompt for password (if using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adduser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)</w:t>
      </w:r>
    </w:p>
    <w:p w14:paraId="5D581A79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You can also use </w:t>
      </w:r>
      <w:r>
        <w:rPr>
          <w:rStyle w:val="7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sudo useradd -m testuser</w:t>
      </w: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if </w:t>
      </w:r>
      <w:r>
        <w:rPr>
          <w:rStyle w:val="7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adduser</w:t>
      </w: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is not available.</w:t>
      </w:r>
    </w:p>
    <w:p w14:paraId="61A93116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📦 Step 2: Switch to the New User</w:t>
      </w:r>
    </w:p>
    <w:p w14:paraId="4BD90E85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Switch to the new user account:</w:t>
      </w:r>
    </w:p>
    <w:p w14:paraId="7317950B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-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-u testuser</w:t>
      </w:r>
    </w:p>
    <w:p w14:paraId="6B79D70C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You’re now logged in as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testuser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— which is important for testing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peer authentication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later.</w:t>
      </w:r>
    </w:p>
    <w:p w14:paraId="6C331755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🗄️ Step 3: Create a Matching PostgreSQL Role</w:t>
      </w:r>
    </w:p>
    <w:p w14:paraId="4113E903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Log in as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system user and open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psql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shell:</w:t>
      </w:r>
    </w:p>
    <w:p w14:paraId="734D5C82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-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-u postgres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psql</w:t>
      </w:r>
    </w:p>
    <w:p w14:paraId="697E9084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Now create a PostgreSQL role named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exactly the same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as the OS user (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testuser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):</w:t>
      </w:r>
    </w:p>
    <w:p w14:paraId="387A48F8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CREATE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ROLE testuser LOGIN;</w:t>
      </w:r>
    </w:p>
    <w:p w14:paraId="0627449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creates a database user without a password (which works with peer authentication).</w:t>
      </w:r>
    </w:p>
    <w:p w14:paraId="5A86CD4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If you also want this user to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create databases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or do admin work:</w:t>
      </w:r>
    </w:p>
    <w:p w14:paraId="7EAADC9F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ALTER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ROLE testuser CREATEDB;</w:t>
      </w:r>
    </w:p>
    <w:p w14:paraId="45AC3371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🧰 Step 4: Verify or Modify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pg_hba.conf</w:t>
      </w: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 for Peer Authentication</w:t>
      </w:r>
    </w:p>
    <w:p w14:paraId="32A9E98A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Open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file:</w:t>
      </w:r>
    </w:p>
    <w:p w14:paraId="019E96FA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vi /var/lib/pgsql/17/data/pg_hba.conf</w:t>
      </w:r>
    </w:p>
    <w:p w14:paraId="2CE6793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Ensure you have a line like this:</w:t>
      </w:r>
    </w:p>
    <w:p w14:paraId="7838EA0C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# TYPE  DATABASE       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USER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ADDRESS                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METHOD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local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testuser                                peer</w:t>
      </w:r>
    </w:p>
    <w:p w14:paraId="55288FF8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tells PostgreSQL: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if the Linux system user is </w:t>
      </w: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testuser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, allow them to log in to the </w:t>
      </w: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testuser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 DB role without a password.</w:t>
      </w:r>
    </w:p>
    <w:p w14:paraId="2C393BEE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Save the file and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reload PostgreSQL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:</w:t>
      </w:r>
    </w:p>
    <w:p w14:paraId="6AE11E5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systemctl reload postgresql-</w:t>
      </w:r>
      <w:r>
        <w:rPr>
          <w:rFonts w:hint="default" w:ascii="Courier New" w:hAnsi="Courier New" w:eastAsia="Courier New" w:cs="Courier New"/>
          <w:i w:val="0"/>
          <w:iC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</w:p>
    <w:p w14:paraId="511F641D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🧪 Step 5: Connect Using the New OS User</w:t>
      </w:r>
    </w:p>
    <w:p w14:paraId="4235D9A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Exit from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and switch to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testuser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:</w:t>
      </w:r>
    </w:p>
    <w:p w14:paraId="010F08FD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exit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-i -u testuser</w:t>
      </w:r>
    </w:p>
    <w:p w14:paraId="29F1F5C0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Now connect to PostgreSQL:</w:t>
      </w:r>
    </w:p>
    <w:p w14:paraId="2E4DEED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psql -d postgres</w:t>
      </w:r>
    </w:p>
    <w:p w14:paraId="244E3F6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✅ If everything is configured correctly, this should log you in to PostgreSQL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as the </w:t>
      </w: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testuser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 role without needing a password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.</w:t>
      </w:r>
    </w:p>
    <w:p w14:paraId="23024BB9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🎯 Optional: Use PGUSER Instead of Switching Users</w:t>
      </w:r>
    </w:p>
    <w:p w14:paraId="01CA9B91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Instead of switching to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testuser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, you can connect as that user from any terminal by setting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variable:</w:t>
      </w:r>
    </w:p>
    <w:p w14:paraId="3B89941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export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PGUSER=testuser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psql</w:t>
      </w:r>
    </w:p>
    <w:p w14:paraId="799D31F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is useful for scripting or managing connections from apps where switching OS users isn’t practical.</w:t>
      </w:r>
    </w:p>
    <w:p w14:paraId="142D81A0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bdr w:val="none" w:color="auto" w:sz="0" w:space="0"/>
          <w:lang w:val="en-US" w:eastAsia="zh-CN" w:bidi="ar"/>
        </w:rPr>
        <w:t>Press enter or click to view image in full size</w:t>
      </w:r>
    </w:p>
    <w:p w14:paraId="27E61C2B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74310" cy="3103880"/>
            <wp:effectExtent l="0" t="0" r="13970" b="5080"/>
            <wp:docPr id="2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386003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✅ Final Recap: Full Flow Summary</w:t>
      </w:r>
    </w:p>
    <w:p w14:paraId="53C46821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bdr w:val="none" w:color="auto" w:sz="0" w:space="0"/>
          <w:lang w:val="en-US" w:eastAsia="zh-CN" w:bidi="ar"/>
        </w:rPr>
        <w:t>Press enter or click to view image in full size</w:t>
      </w:r>
    </w:p>
    <w:p w14:paraId="6178E20C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74310" cy="1974215"/>
            <wp:effectExtent l="0" t="0" r="13970" b="6985"/>
            <wp:docPr id="5" name="Picture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EAB9E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process demonstrates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tight integration between Linux and PostgreSQL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authentication — a powerful feature that simplifies secure access control for local database users.</w:t>
      </w:r>
    </w:p>
    <w:p w14:paraId="27B1024C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🛠️ Mastering PostgreSQL Administration: Access, Users, Roles, and Configuration</w:t>
      </w:r>
    </w:p>
    <w:p w14:paraId="7483DF0F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When managing a PostgreSQL database on a Linux server, one of the first things you’ll need to do is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access the server as the </w:t>
      </w: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 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, check and manage roles, and understand where configuration files are located.</w:t>
      </w:r>
    </w:p>
    <w:p w14:paraId="680BD6A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In this detailed guide, we’ll cover:</w:t>
      </w:r>
    </w:p>
    <w:p w14:paraId="2A8A0CE5"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How to access PostgreSQL using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OS user</w:t>
      </w:r>
    </w:p>
    <w:p w14:paraId="300A71E5"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How to view existing users and their privileges</w:t>
      </w:r>
    </w:p>
    <w:p w14:paraId="64988074"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How to create and verify new users (roles)</w:t>
      </w:r>
    </w:p>
    <w:p w14:paraId="631DD251"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How to locate the PostgreSQL data directory and key configuration files</w:t>
      </w:r>
    </w:p>
    <w:p w14:paraId="508ABFA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Let’s walk through each step in detail.</w:t>
      </w:r>
    </w:p>
    <w:p w14:paraId="3BC31909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🛠️ Accessing PostgreSQL as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postgres</w:t>
      </w: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 OS User</w:t>
      </w:r>
    </w:p>
    <w:p w14:paraId="48C51468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To perform administrative tasks such as creating roles, databases, or editing configuration, you’ll typically need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superuser access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to PostgreSQL.</w:t>
      </w:r>
    </w:p>
    <w:p w14:paraId="74D122CE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✅ Step-by-Step:</w:t>
      </w:r>
    </w:p>
    <w:p w14:paraId="198E4F75"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Switch to the </w:t>
      </w: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system user:</w:t>
      </w:r>
    </w:p>
    <w:p w14:paraId="210A03BF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su - postgres</w:t>
      </w:r>
    </w:p>
    <w:p w14:paraId="0F01C96A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Launch the PostgreSQL interactive terminal:</w:t>
      </w:r>
    </w:p>
    <w:p w14:paraId="484001C6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psql</w:t>
      </w:r>
    </w:p>
    <w:p w14:paraId="084385B9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You’re now inside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psql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shell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as a superuser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, ready to execute commands with full privileges.</w:t>
      </w:r>
    </w:p>
    <w:p w14:paraId="0613CFAA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📌 You can confirm your identity inside </w:t>
      </w:r>
      <w:r>
        <w:rPr>
          <w:rStyle w:val="7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psql</w:t>
      </w: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by running:</w:t>
      </w:r>
    </w:p>
    <w:p w14:paraId="7A98D688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current_user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;</w:t>
      </w:r>
    </w:p>
    <w:p w14:paraId="0DC0B2FE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You should see:</w:t>
      </w:r>
    </w:p>
    <w:p w14:paraId="07775E03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current_user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--------------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postgres</w:t>
      </w:r>
    </w:p>
    <w:p w14:paraId="7B5B873D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🔎 Checking Roles and User Privileges</w:t>
      </w:r>
    </w:p>
    <w:p w14:paraId="7807D6E8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PostgreSQL uses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role-based access control system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. Roles can be users or groups, and they control who can access what.</w:t>
      </w:r>
    </w:p>
    <w:p w14:paraId="018B70B5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✅ Step-by-Step: View All Roles (Users)</w:t>
      </w:r>
    </w:p>
    <w:p w14:paraId="4655155A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Once inside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psql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as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user:</w:t>
      </w:r>
    </w:p>
    <w:p w14:paraId="3C397513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List all roles using the meta-command:</w:t>
      </w:r>
    </w:p>
    <w:p w14:paraId="1FA4DA41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\</w:t>
      </w:r>
      <w:r>
        <w:rPr>
          <w:rFonts w:hint="default" w:ascii="Courier New" w:hAnsi="Courier New" w:eastAsia="Courier New" w:cs="Courier New"/>
          <w:i w:val="0"/>
          <w:iC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du</w:t>
      </w:r>
    </w:p>
    <w:p w14:paraId="6FC79A3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shows:</w:t>
      </w:r>
    </w:p>
    <w:p w14:paraId="2AB0D7FC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Role names</w:t>
      </w:r>
    </w:p>
    <w:p w14:paraId="144AA999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Attributes (e.g., Superuser, Create DB)</w:t>
      </w:r>
    </w:p>
    <w:p w14:paraId="77FF9A76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Memberships</w:t>
      </w:r>
    </w:p>
    <w:p w14:paraId="7476A43B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Alternatively, query system view:</w:t>
      </w:r>
    </w:p>
    <w:p w14:paraId="640BC523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usename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pg_user;</w:t>
      </w:r>
    </w:p>
    <w:p w14:paraId="40CF4954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returns just the list of usernames.</w:t>
      </w:r>
    </w:p>
    <w:p w14:paraId="6241908C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🔐 Step-by-Step: View Role Privileges</w:t>
      </w:r>
    </w:p>
    <w:p w14:paraId="0B341406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To see what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tables or schemas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a specific user (like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) has access to:</w:t>
      </w:r>
    </w:p>
    <w:p w14:paraId="7760916D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table_schema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schema, table_name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table, privilege_type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privilege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information_schema.table_privileges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WHERE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grantee = </w:t>
      </w:r>
      <w:r>
        <w:rPr>
          <w:rFonts w:hint="default" w:ascii="Courier New" w:hAnsi="Courier New" w:eastAsia="Courier New" w:cs="Courier New"/>
          <w:i w:val="0"/>
          <w:iC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'postgres';</w:t>
      </w:r>
    </w:p>
    <w:p w14:paraId="6473122A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will return a table like:</w:t>
      </w:r>
    </w:p>
    <w:p w14:paraId="7CFD27F9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schema       |                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    | privilege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--------------------+---------------------------------------+------------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INSERT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UPDATE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DELETE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TRUNCATE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REFERENCES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TRIGGER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pg_type 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INSERT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pg_type 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pg_type 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UPDATE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pg_type 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DELETE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pg_type 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TRUNCATE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pg_type 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REFERENCES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pg_type 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TRIGGER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pg_foreign_table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INSERT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pg_foreign_table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pg_foreign_table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UPDATE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pg_foreign_table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DELETE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pg_foreign_table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TRUNCATE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pg_foreign_table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REFERENCES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pg_foreign_table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TRIGGER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pg_authid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INSERT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pg_authid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pg_authid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UPDATE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pg_authid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DELETE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pg_authid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TRUNCATE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pg_authid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REFERENCES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pg_authid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TRIGGER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pg_shadow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INSERT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pg_shadow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pg_shadow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UPDATE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pg_shadow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DELETE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pg_shadow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TRUNCATE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pg_shadow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REFERENCES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pg_shadow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TRIGGER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pg_roles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INSERT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pg_roles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pg_roles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UPDATE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pg_roles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DELETE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pg_roles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TRUNCATE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pg_roles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REFERENCES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pg_roles             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TRIGGER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pg_statistic_ext_data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INSERT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pg_statistic_ext_data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pg_statistic_ext_data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UPDATE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pg_statistic_ext_data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DELETE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pg_statistic_ext_data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TRUNCATE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pg_statistic_ext_data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REFERENCES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pg_catalog         | pg_statistic_ext_data                 |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TRIGGER</w:t>
      </w:r>
    </w:p>
    <w:p w14:paraId="5D26F5AA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🧠 Replace </w:t>
      </w:r>
      <w:r>
        <w:rPr>
          <w:rStyle w:val="7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'postgres'</w:t>
      </w: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with any other role name to check their privileges.</w:t>
      </w:r>
    </w:p>
    <w:p w14:paraId="7F0DCC90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👥 Creating and Managing New Users (Roles)</w:t>
      </w:r>
    </w:p>
    <w:p w14:paraId="1F8E569A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PostgreSQL allows you to create new users (roles) using simple SQL commands.</w:t>
      </w:r>
    </w:p>
    <w:p w14:paraId="75B9B5B3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✅ Step-by-Step: Create a New User</w:t>
      </w:r>
    </w:p>
    <w:p w14:paraId="5A7251DD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Inside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psql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, run:</w:t>
      </w:r>
    </w:p>
    <w:p w14:paraId="1135BA9E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CREATE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USER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dbuser;</w:t>
      </w:r>
    </w:p>
    <w:p w14:paraId="6C518EBC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creates a new user with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no password and no privileges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by default.</w:t>
      </w:r>
    </w:p>
    <w:p w14:paraId="6A5C4BAA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Verify that the user exists:</w:t>
      </w:r>
    </w:p>
    <w:p w14:paraId="7206A171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\</w:t>
      </w:r>
      <w:r>
        <w:rPr>
          <w:rFonts w:hint="default" w:ascii="Courier New" w:hAnsi="Courier New" w:eastAsia="Courier New" w:cs="Courier New"/>
          <w:i w:val="0"/>
          <w:iC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du</w:t>
      </w:r>
    </w:p>
    <w:p w14:paraId="7F878F5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Or:</w:t>
      </w:r>
    </w:p>
    <w:p w14:paraId="13919073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usename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pg_user;</w:t>
      </w:r>
    </w:p>
    <w:p w14:paraId="007A2F2A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You should see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dbuser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listed.</w:t>
      </w:r>
    </w:p>
    <w:p w14:paraId="4C21F0E0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❌ Check if the User Has Any Privileges</w:t>
      </w:r>
    </w:p>
    <w:p w14:paraId="5AB888F2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Since the user is new and privileges haven’t been granted yet, check using:</w:t>
      </w:r>
    </w:p>
    <w:p w14:paraId="2D98BF6C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table_schema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schema, table_name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table, privilege_type </w:t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privilege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information_schema.table_privileges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WHERE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grantee = </w:t>
      </w:r>
      <w:r>
        <w:rPr>
          <w:rFonts w:hint="default" w:ascii="Courier New" w:hAnsi="Courier New" w:eastAsia="Courier New" w:cs="Courier New"/>
          <w:i w:val="0"/>
          <w:iC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'dbuser';</w:t>
      </w:r>
    </w:p>
    <w:p w14:paraId="4570BC33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Result:</w:t>
      </w:r>
    </w:p>
    <w:p w14:paraId="4B850A0D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rows)</w:t>
      </w:r>
    </w:p>
    <w:p w14:paraId="796FB630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confirms that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testuser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currently has no access to any tables.</w:t>
      </w:r>
    </w:p>
    <w:p w14:paraId="05DC9F5F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✳️ Next steps would typically include granting privileges or assigning the user to a role.</w:t>
      </w:r>
    </w:p>
    <w:p w14:paraId="0C8D7C37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📂 PostgreSQL Default Data Directory &amp; Configuration Files</w:t>
      </w:r>
    </w:p>
    <w:p w14:paraId="3469BD9B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Understanding where PostgreSQL stores its configuration and data files is crucial for backups, tuning, and troubleshooting.</w:t>
      </w:r>
    </w:p>
    <w:p w14:paraId="029AB6DE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✅ Step-by-Step: Find the Data Directory</w:t>
      </w:r>
    </w:p>
    <w:p w14:paraId="0159AA1C"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Log in to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psql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as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user.</w:t>
      </w:r>
    </w:p>
    <w:p w14:paraId="0029C56A"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Run:</w:t>
      </w:r>
    </w:p>
    <w:p w14:paraId="2D412D21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SHOW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data_directory;</w:t>
      </w:r>
    </w:p>
    <w:p w14:paraId="73F8D3EC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Typical output:</w:t>
      </w:r>
    </w:p>
    <w:p w14:paraId="22F69D11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data_directory       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----------------------------</w:t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/var/lib/pgsql/17/data</w:t>
      </w:r>
    </w:p>
    <w:p w14:paraId="060A5BEA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This is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PostgreSQL data directory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— the heart of your PostgreSQL server.</w:t>
      </w:r>
    </w:p>
    <w:p w14:paraId="51C14F16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📁 Key Files Inside the Data Directory</w:t>
      </w:r>
    </w:p>
    <w:p w14:paraId="53FE39CF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bdr w:val="none" w:color="auto" w:sz="0" w:space="0"/>
          <w:lang w:val="en-US" w:eastAsia="zh-CN" w:bidi="ar"/>
        </w:rPr>
        <w:t>Press enter or click to view image in full size</w:t>
      </w:r>
    </w:p>
    <w:p w14:paraId="6D2030D8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74310" cy="1529715"/>
            <wp:effectExtent l="0" t="0" r="13970" b="9525"/>
            <wp:docPr id="1" name="Picture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597DAF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bdr w:val="none" w:color="auto" w:sz="0" w:space="0"/>
          <w:lang w:val="en-US" w:eastAsia="zh-CN" w:bidi="ar"/>
        </w:rPr>
        <w:t>Press enter or click to view image in full size</w:t>
      </w:r>
    </w:p>
    <w:p w14:paraId="5BB618EF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ascii="SimSun" w:hAnsi="SimSun" w:eastAsia="SimSun" w:cs="SimSun"/>
          <w:kern w:val="0"/>
          <w:sz w:val="24"/>
          <w:szCs w:val="24"/>
          <w:shd w:val="clear" w:fill="FFFFFF"/>
          <w:lang w:val="en-US" w:eastAsia="zh-CN" w:bidi="ar"/>
        </w:rPr>
        <w:drawing>
          <wp:inline distT="0" distB="0" distL="114300" distR="114300">
            <wp:extent cx="5274310" cy="3103880"/>
            <wp:effectExtent l="0" t="0" r="13970" b="5080"/>
            <wp:docPr id="4" name="Picture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B21E9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  <w:t>✅ Conclusion</w:t>
      </w:r>
    </w:p>
    <w:p w14:paraId="01E9C245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OS user is automatically created during installation and used for system-level management.</w:t>
      </w:r>
    </w:p>
    <w:p w14:paraId="35EFD29F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PostgreSQL user is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superuser role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with full control over the database.</w:t>
      </w:r>
    </w:p>
    <w:p w14:paraId="09B55C84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Peer authentication simplifies local admin tasks, while password-based authentication is better for remote access.</w:t>
      </w:r>
    </w:p>
    <w:p w14:paraId="09E7DEA4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New roles can be easily created and managed, offering granular control over database access.</w:t>
      </w:r>
    </w:p>
    <w:p w14:paraId="0CD5B085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Understanding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  <w:bdr w:val="none" w:color="auto" w:sz="0" w:space="0"/>
        </w:rPr>
        <w:t> user helps maintain security, access control, and smooth PostgreSQL operations.</w:t>
      </w:r>
    </w:p>
    <w:p w14:paraId="7255E90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🔔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olor w:val="242424"/>
          <w:spacing w:val="-1"/>
          <w:sz w:val="24"/>
          <w:szCs w:val="24"/>
        </w:rPr>
        <w:t>Pro Tip: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Always avoid using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for day-to-day application access.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✅ Create application-specific users with only the necessary permissions.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✅ Reserve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  <w:t> for administration and maintenance.</w:t>
      </w:r>
    </w:p>
    <w:p w14:paraId="44D02CF6"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pacing w:before="384" w:beforeAutospacing="0" w:after="168" w:afterAutospacing="0"/>
        <w:jc w:val="left"/>
      </w:pPr>
    </w:p>
    <w:p w14:paraId="1EAD0E61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1B93D6"/>
    <w:multiLevelType w:val="multilevel"/>
    <w:tmpl w:val="8F1B93D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AF9E4032"/>
    <w:multiLevelType w:val="multilevel"/>
    <w:tmpl w:val="AF9E403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B15032A3"/>
    <w:multiLevelType w:val="multilevel"/>
    <w:tmpl w:val="B15032A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CE47718D"/>
    <w:multiLevelType w:val="multilevel"/>
    <w:tmpl w:val="CE47718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D3DC2DDE"/>
    <w:multiLevelType w:val="multilevel"/>
    <w:tmpl w:val="D3DC2DD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E851FDD2"/>
    <w:multiLevelType w:val="multilevel"/>
    <w:tmpl w:val="E851FDD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">
    <w:nsid w:val="12EE182D"/>
    <w:multiLevelType w:val="multilevel"/>
    <w:tmpl w:val="12EE182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">
    <w:nsid w:val="262890E2"/>
    <w:multiLevelType w:val="multilevel"/>
    <w:tmpl w:val="262890E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">
    <w:nsid w:val="30D540E9"/>
    <w:multiLevelType w:val="multilevel"/>
    <w:tmpl w:val="30D540E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9">
    <w:nsid w:val="391F0A3C"/>
    <w:multiLevelType w:val="multilevel"/>
    <w:tmpl w:val="391F0A3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3C1983B4"/>
    <w:multiLevelType w:val="multilevel"/>
    <w:tmpl w:val="3C1983B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5444864E"/>
    <w:multiLevelType w:val="multilevel"/>
    <w:tmpl w:val="5444864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5D132DAF"/>
    <w:multiLevelType w:val="multilevel"/>
    <w:tmpl w:val="5D132DA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3">
    <w:nsid w:val="644CE94C"/>
    <w:multiLevelType w:val="multilevel"/>
    <w:tmpl w:val="644CE94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7C489160"/>
    <w:multiLevelType w:val="multilevel"/>
    <w:tmpl w:val="7C48916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>
    <w:nsid w:val="7EFEBB86"/>
    <w:multiLevelType w:val="multilevel"/>
    <w:tmpl w:val="7EFEBB8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6"/>
  </w:num>
  <w:num w:numId="2">
    <w:abstractNumId w:val="5"/>
  </w:num>
  <w:num w:numId="3">
    <w:abstractNumId w:val="14"/>
  </w:num>
  <w:num w:numId="4">
    <w:abstractNumId w:val="3"/>
  </w:num>
  <w:num w:numId="5">
    <w:abstractNumId w:val="0"/>
  </w:num>
  <w:num w:numId="6">
    <w:abstractNumId w:val="12"/>
  </w:num>
  <w:num w:numId="7">
    <w:abstractNumId w:val="10"/>
  </w:num>
  <w:num w:numId="8">
    <w:abstractNumId w:val="13"/>
  </w:num>
  <w:num w:numId="9">
    <w:abstractNumId w:val="1"/>
  </w:num>
  <w:num w:numId="10">
    <w:abstractNumId w:val="11"/>
  </w:num>
  <w:num w:numId="11">
    <w:abstractNumId w:val="7"/>
  </w:num>
  <w:num w:numId="12">
    <w:abstractNumId w:val="2"/>
  </w:num>
  <w:num w:numId="13">
    <w:abstractNumId w:val="15"/>
  </w:num>
  <w:num w:numId="14">
    <w:abstractNumId w:val="9"/>
  </w:num>
  <w:num w:numId="15">
    <w:abstractNumId w:val="4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A1F240C"/>
    <w:rsid w:val="0A1F24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character" w:styleId="8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uiPriority w:val="0"/>
    <w:rPr>
      <w:color w:val="0000FF"/>
      <w:u w:val="single"/>
    </w:rPr>
  </w:style>
  <w:style w:type="paragraph" w:styleId="11">
    <w:name w:val="Normal (Web)"/>
    <w:basedOn w:val="1"/>
    <w:uiPriority w:val="0"/>
    <w:rPr>
      <w:sz w:val="24"/>
      <w:szCs w:val="24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GIF"/><Relationship Id="rId7" Type="http://schemas.openxmlformats.org/officeDocument/2006/relationships/image" Target="media/image4.GIF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GI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2025-10-01T11:50:00Z</dcterms:created>
  <dc:creator>GAURAV VADAKTE</dc:creator>
  <cp:lastModifiedBy>GAURAV VADAKTE</cp:lastModifiedBy>
  <dcterms:modified xsi:type="dcterms:W3CDTF">2025-10-01T11:53:10Z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57BF03EC503046FABD19D8EE32AEE38C_11</vt:lpwstr>
  </property>
</Properties>
</file>